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hAnsiTheme="minorHAnsi"/>
          <w:color w:val="auto"/>
          <w:sz w:val="2"/>
          <w:szCs w:val="2"/>
        </w:rPr>
        <w:id w:val="89512093"/>
        <w:lock w:val="sdtContentLocked"/>
        <w:group/>
      </w:sdtPr>
      <w:sdtEndPr/>
      <w:sdtContent>
        <w:p w14:paraId="7EDFC4A3" w14:textId="3466C06E" w:rsidR="00AA2ACA" w:rsidRDefault="00AA2ACA" w:rsidP="00AA2ACA">
          <w:pPr>
            <w:pStyle w:val="PublishStatus"/>
          </w:pPr>
          <w:r>
            <w:t>A bejegyzés újra közzétéve: 2022. 04. 23., 18:01:24. A blog neve: Kárpáthaza</w:t>
          </w:r>
        </w:p>
        <w:sdt>
          <w:sdtPr>
            <w:rPr>
              <w:color w:val="000000"/>
            </w:rPr>
            <w:alias w:val="Bejegyzés címe"/>
            <w:id w:val="89512082"/>
            <w:placeholder>
              <w:docPart w:val="89512082"/>
            </w:placeholder>
            <w:dataBinding w:xpath="/ns0:BlogPostInfo/ns0:PostTitle" w:storeItemID="{5F329CAD-B019-4FA6-9FEF-74898909AD20}"/>
            <w:text/>
          </w:sdtPr>
          <w:sdtEndPr/>
          <w:sdtContent>
            <w:p w14:paraId="7641A406" w14:textId="1101B5B1" w:rsidR="000774E1" w:rsidRDefault="00AA2ACA">
              <w:pPr>
                <w:pStyle w:val="Publishwithline"/>
              </w:pPr>
              <w:r w:rsidRPr="00AA2ACA">
                <w:rPr>
                  <w:color w:val="000000"/>
                </w:rPr>
                <w:t>Dobrá Voda</w:t>
              </w:r>
              <w:r>
                <w:rPr>
                  <w:color w:val="000000"/>
                </w:rPr>
                <w:t xml:space="preserve"> - </w:t>
              </w:r>
              <w:r w:rsidRPr="00AA2ACA">
                <w:rPr>
                  <w:color w:val="000000"/>
                </w:rPr>
                <w:t>Hrad Dobrá Voda</w:t>
              </w:r>
            </w:p>
          </w:sdtContent>
        </w:sdt>
        <w:p w14:paraId="4F3E8446" w14:textId="77777777" w:rsidR="000774E1" w:rsidRDefault="000774E1">
          <w:pPr>
            <w:pStyle w:val="underline"/>
          </w:pPr>
        </w:p>
        <w:p w14:paraId="3B62850D" w14:textId="77777777" w:rsidR="00AA2ACA" w:rsidRDefault="00AA2ACA" w:rsidP="00AA2ACA">
          <w:pPr>
            <w:pStyle w:val="PadderBetweenTitleandProperties"/>
          </w:pPr>
        </w:p>
        <w:p w14:paraId="1B7ED54A" w14:textId="21BEE102" w:rsidR="00AA2ACA" w:rsidRDefault="00AA2ACA" w:rsidP="00AA2ACA">
          <w:pPr>
            <w:pStyle w:val="Categories"/>
            <w:rPr>
              <w:sz w:val="2"/>
              <w:szCs w:val="2"/>
            </w:rPr>
          </w:pPr>
          <w:r>
            <w:t>Kategória</w:t>
          </w:r>
          <w:r>
            <w:tab/>
          </w:r>
          <w:sdt>
            <w:sdtPr>
              <w:id w:val="-1485464181"/>
              <w:placeholder>
                <w:docPart w:val="2809503115"/>
              </w:placeholder>
              <w:dataBinding w:prefixMappings="xmlns:ns0 = 'http://www.microsoft.com/Office/Word/BlogTool'" w:xpath="/ns0:BlogPostInfo/ns0:Category1" w:storeItemID="{5F329CAD-B019-4FA6-9FEF-74898909AD20}"/>
              <w:comboBox w:lastValue="D sk">
                <w:listItem w:displayText="A" w:value="A"/>
                <w:listItem w:displayText="A sk" w:value="A sk"/>
                <w:listItem w:displayText="B" w:value="B"/>
                <w:listItem w:displayText="B sk" w:value="B sk"/>
                <w:listItem w:displayText="C" w:value="C"/>
                <w:listItem w:displayText="C sk" w:value="C sk"/>
                <w:listItem w:displayText="D" w:value="D"/>
                <w:listItem w:displayText="D sk" w:value="D sk"/>
                <w:listItem w:displayText="E" w:value="E"/>
                <w:listItem w:displayText="E sk" w:value="E sk"/>
                <w:listItem w:displayText="F" w:value="F"/>
                <w:listItem w:displayText="F sk" w:value="F sk"/>
                <w:listItem w:displayText="G" w:value="G"/>
                <w:listItem w:displayText="G sk" w:value="G sk"/>
                <w:listItem w:displayText="H" w:value="H"/>
                <w:listItem w:displayText="H sk" w:value="H sk"/>
                <w:listItem w:displayText="I" w:value="I"/>
                <w:listItem w:displayText="I sk" w:value="I sk"/>
                <w:listItem w:displayText="J" w:value="J"/>
                <w:listItem w:displayText="J sk" w:value="J sk"/>
                <w:listItem w:displayText="K" w:value="K"/>
                <w:listItem w:displayText="K sk" w:value="K sk"/>
                <w:listItem w:displayText="L" w:value="L"/>
                <w:listItem w:displayText="L sk" w:value="L sk"/>
                <w:listItem w:displayText="M" w:value="M"/>
                <w:listItem w:displayText="M sk" w:value="M sk"/>
                <w:listItem w:displayText="N" w:value="N"/>
                <w:listItem w:displayText="N sk" w:value="N sk"/>
                <w:listItem w:displayText="O" w:value="O"/>
                <w:listItem w:displayText="O sk" w:value="O sk"/>
                <w:listItem w:displayText="P" w:value="P"/>
                <w:listItem w:displayText="P sk" w:value="P sk"/>
                <w:listItem w:displayText="R sk" w:value="R sk"/>
                <w:listItem w:displayText="S" w:value="S"/>
                <w:listItem w:displayText="S sk" w:value="S sk"/>
                <w:listItem w:displayText="T" w:value="T"/>
                <w:listItem w:displayText="T sk" w:value="T sk"/>
                <w:listItem w:displayText="Tanulmány" w:value="Tanulmány"/>
                <w:listItem w:displayText="U" w:value="U"/>
                <w:listItem w:displayText="U sk" w:value="U sk"/>
                <w:listItem w:displayText="Uncategorized" w:value="Uncategorized"/>
                <w:listItem w:displayText="V" w:value="V"/>
                <w:listItem w:displayText="V sk" w:value="V sk"/>
                <w:listItem w:displayText="Štúdia" w:value="Štúdia"/>
                <w:listItem w:displayText="Nincs" w:value=" "/>
              </w:comboBox>
            </w:sdtPr>
            <w:sdtEndPr/>
            <w:sdtContent>
              <w:r>
                <w:t>D sk</w:t>
              </w:r>
            </w:sdtContent>
          </w:sdt>
        </w:p>
        <w:p w14:paraId="2C654247" w14:textId="219EDFD2" w:rsidR="000774E1" w:rsidRDefault="00CE58E0">
          <w:pPr>
            <w:pStyle w:val="PadderBetweenControlandBody"/>
          </w:pPr>
        </w:p>
      </w:sdtContent>
    </w:sdt>
    <w:p w14:paraId="43AC7742" w14:textId="09A3FA2E" w:rsidR="000774E1" w:rsidRDefault="000774E1"/>
    <w:p w14:paraId="72C176FF" w14:textId="6FBD230B" w:rsidR="00AA2ACA" w:rsidRDefault="00AA2ACA" w:rsidP="00AA2ACA">
      <w:pPr>
        <w:jc w:val="center"/>
      </w:pPr>
      <w:r>
        <w:rPr>
          <w:noProof/>
        </w:rPr>
        <w:drawing>
          <wp:inline distT="0" distB="0" distL="0" distR="0" wp14:anchorId="45F64B4A" wp14:editId="1789B441">
            <wp:extent cx="5852857" cy="4057132"/>
            <wp:effectExtent l="0" t="0" r="190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5887559" cy="4081187"/>
                    </a:xfrm>
                    <a:prstGeom prst="rect">
                      <a:avLst/>
                    </a:prstGeom>
                    <a:noFill/>
                    <a:ln>
                      <a:noFill/>
                    </a:ln>
                  </pic:spPr>
                </pic:pic>
              </a:graphicData>
            </a:graphic>
          </wp:inline>
        </w:drawing>
      </w:r>
    </w:p>
    <w:p w14:paraId="0DEF17F1" w14:textId="28764116" w:rsidR="00AA2ACA" w:rsidRDefault="00AA2ACA"/>
    <w:p w14:paraId="64B76E3C" w14:textId="77777777" w:rsidR="00AA2ACA" w:rsidRDefault="00AA2ACA" w:rsidP="00AA2ACA">
      <w:r>
        <w:t xml:space="preserve">H Jókő, Nyitra vm. </w:t>
      </w:r>
    </w:p>
    <w:p w14:paraId="6C0CDB1F" w14:textId="77777777" w:rsidR="00AA2ACA" w:rsidRDefault="00AA2ACA" w:rsidP="00AA2ACA">
      <w:r>
        <w:t xml:space="preserve">Sk Dobrá Voda </w:t>
      </w:r>
    </w:p>
    <w:p w14:paraId="443F209C" w14:textId="77777777" w:rsidR="00AA2ACA" w:rsidRDefault="00AA2ACA" w:rsidP="00AA2ACA">
      <w:r>
        <w:t>D Gutenstein</w:t>
      </w:r>
    </w:p>
    <w:p w14:paraId="510907F9" w14:textId="77777777" w:rsidR="00AA2ACA" w:rsidRDefault="00AA2ACA" w:rsidP="00AA2ACA"/>
    <w:p w14:paraId="6283B478" w14:textId="77777777" w:rsidR="00AA2ACA" w:rsidRDefault="00AA2ACA" w:rsidP="00AA2ACA">
      <w:r>
        <w:t>48°36.573 S</w:t>
      </w:r>
    </w:p>
    <w:p w14:paraId="71AF57B3" w14:textId="77777777" w:rsidR="00AA2ACA" w:rsidRDefault="00AA2ACA" w:rsidP="00AA2ACA">
      <w:r>
        <w:t>017°31.732 V</w:t>
      </w:r>
    </w:p>
    <w:p w14:paraId="01BFB402" w14:textId="77777777" w:rsidR="00AA2ACA" w:rsidRDefault="00AA2ACA" w:rsidP="00AA2ACA"/>
    <w:p w14:paraId="32696481" w14:textId="77777777" w:rsidR="00AA2ACA" w:rsidRDefault="00AA2ACA" w:rsidP="00AA2ACA">
      <w:r>
        <w:t xml:space="preserve">Obec Dobrá Voda (Jókő) vznikla v severnej časti Malých Karpát, 25 km severne od Trnavy  (Nagyszombat) v juhovýchodnej časti údolia Dobrá Voda. Zrúcaniny hradu stoja 1,2 km severozápadne od severného </w:t>
      </w:r>
      <w:r>
        <w:lastRenderedPageBreak/>
        <w:t xml:space="preserve">okraja obce. Skalnatý hrebeň vrchu tiahnuci sa v smere z východu na západ, na ktorom sa nachádza pevnosť, je vysoký 320 metrov. </w:t>
      </w:r>
    </w:p>
    <w:p w14:paraId="1041700D" w14:textId="77777777" w:rsidR="00AA2ACA" w:rsidRDefault="00AA2ACA" w:rsidP="00AA2ACA">
      <w:r>
        <w:t xml:space="preserve">Hrad bol postavený na Chtelnickej (Vittenc) pôde a v roku 1292 ho vlastnil Aba Galgóci z rodu Aba. V roku 1316 bol v rukách Mátého Csáka, pred rokom 1320 sa dostal do vlastníctva kráľa. Od roku 1323 sa spomína ako súčasť bratislavského (pozsonyi) išpánstva. V roku 1385 sa ho zmocnili moravskí markgrófi a v roku 1390 ho kráľ Zsigmond získal späť od markgrófa Prokopa. O štyri roky neskôr ho daroval Stiborovi Stiboricimu a v roku nasledujúcom po smrti Stibora mladšieho (1434) sa vrátil do vlastníctva panovníka. V roku 1436 ho ako dar získala rodina Országovcov z Kolárova (Gúta). Vlastnili ho až do smrti posledného potomka rodiny Kristófa v roku 1567, ktorý dal Dobrú Vodu ešte pred smrťou do zálohy Istvánovi Losonczymu. V roku 1569 ho uhorský kráľ Miksa I. dal do záložného vlastníctva Jánosovi Csoron Devecserimu za 52 000 forintov, v roku 1583 ho Rudolf II. daroval Kristófovi Ungnadovi. V roku 1585 sa venom jeho dcéry Anny Márie Ungnad stal hrad majetkom Tamása Erdődyho. Následne patrila pevnosť až do jej definitívneho zničenia rodine Erdődyovcov. Kristóf, syn Tamása Erdődyho, venoval značnú sumu na opravu múrov Dobrej Vody, rovnako ako manželka Gábora Erdődyho, Judit Amadé v polovici 50. rokov 17. storočia (napriek tomu bol hrad na základe opisu z roku 1656 ešte stále v pomerne zanedbanom stave). V druhej polovici 16. storočia sa polovica panstva hradu dostala do rúk Istvána Thökölyho, ktorú ako zálohu vlastnila Judit Amadé Na prelome 17. a 18. storočia vlastnili hrad deti Gábora Erdődyho. </w:t>
      </w:r>
    </w:p>
    <w:p w14:paraId="39745C45" w14:textId="77777777" w:rsidR="00AA2ACA" w:rsidRDefault="00AA2ACA" w:rsidP="00AA2ACA">
      <w:r>
        <w:t>Počas Rákócziho povstania na konci roku 1703 obsadili hrad Dobrá Voda aj kuruci. Jeho panstvo si v rokoch 1706–1707 prenajal od kniežacej pokladnice László Ocskay. V posledných júlových alebo prvých augustových dňoch roku 1707 získali hrad späť cisárske jednotky Guida von Starhemberga a následne slúžil ako jeden z bodov obranného reťazca územia za riekou Váh. V jednom opise zo 16. januára 1731 sa spomína, že časť strechy vnútorného hradu, ktorý bol v pomerne zlom stave, bola nahradená slamou. Táto časť hradubola v tom čase v záložnom vlastníctve Jánosa a Farkasa Haymerleovcov. V roku 1760 strážili pevnosť štyria vojaci, v roku 1762 utrpela značné škody v dôsledku úderu bleskom. Nevyhnutné opravy sa vtedy urobili, niekoľko budov zastrešili a v roku 1766 opravili aj hradnú kaplnku. Určitý čas býval na hrade hlavný kráľovský komorník János Erdődy. Po jeho smrti (1787) už Erdődyovci neobývali budovy, ktoré čoraz viac chátrali. Podľa Eleka Fényesa fungovala v ešte použiteľnej časti hradu v prvej polovici 19. storočia väznica:  v roku 1837 sa v jej priestoroch zdržiaval jeden panský žalárnik a niekoľko vojakov, tu držali väzňov panstva Erdődyovcov. Hradné panstvo sa v roku 1855 stalo majetkom Pálffyovcov, hrad bol v tom čase už iba neobývanou zrúcaninou.</w:t>
      </w:r>
    </w:p>
    <w:p w14:paraId="400489B9" w14:textId="77777777" w:rsidR="00AA2ACA" w:rsidRDefault="00AA2ACA" w:rsidP="00AA2ACA">
      <w:r>
        <w:t>Centrálna časť hradu, vnútorný hrad tvorený dvoma vežami so štvorcovým pôdorysom a múrmi, ktoré ich spájali, nebol postavený v rovnakom čase. Východná veža (s rozmermi 7,7x7,7 metra) bola dokončená v 13. storočí a západná veža o veľkosti 9,2x9,8 metra neskôr, na začiatku 14. storočia. Obytné veže s múrmi hrubými 1,9–2,5 metra neboli postavené na spoločnej osi v smere z východu na západ, ale stáli mierne odvrátené od seba, vo vzájomnej vzdialenosti približne 20 metrov. Ich ruiny sa zachovali iba čiastočne, ale západná a východná polovica západnej veže sa ešte stále týčia vysoko nad korunami okolitých stromov. Múry spájajúce tieto dve veže stoja na severnej strane, zvonku sú spevnené opornými piliermi z 15. storočia.</w:t>
      </w:r>
    </w:p>
    <w:p w14:paraId="09246310" w14:textId="77777777" w:rsidR="00AA2ACA" w:rsidRDefault="00AA2ACA" w:rsidP="00AA2ACA">
      <w:r>
        <w:t xml:space="preserve">V prvej polovici 14. storočia bol hrad výrazne rozšírený. Územie na juh od dvoch obytných veží bolo múrmi spojené s predchádzajúcou časťou hradu, resp. hradnými múrmi bol ohradený aj úzky skalnatý výbežok vrchu na východ od východnej veže. Jeho východný koniec sa trochu zatáča smerom na severovýchod; v tejto časti predpokladajú výskumníci umiestnenie hradnej kaplnky. Takto zväčšené územie hradu bolo v smere z východy na západ dlhé 105 metrov a v smere zo severu na juh malo maximálnu šírku 25 metrov. V strede severného múru východného skalného výbežku postavili jednu </w:t>
      </w:r>
      <w:r>
        <w:lastRenderedPageBreak/>
        <w:t xml:space="preserve">malú štvorcovú vežu vystupujúcu pred rovinu múru a podľa niektorých názorov bola tiež v tom čase pri severovýchodnom rohu východnej obytnej veže vykopaná studňa. Hradná brána sa vtedy otvárala v hradnom múre tiahnucom sa južne od západnej veže. K tejto bráne sa dalo dostať po drevenom moste z nižšie položeného priestoru na západ od nej. </w:t>
      </w:r>
    </w:p>
    <w:p w14:paraId="53F92305" w14:textId="77777777" w:rsidR="00AA2ACA" w:rsidRDefault="00AA2ACA" w:rsidP="00AA2ACA">
      <w:r>
        <w:t>Počas ďalšej výstavby v 15. storočí sa ďalej zlepšovala obrana tejto brány tak, že ku západnej strane západnej obytne veže postavili výstupok nepravidelného polygonálneho pôdorysu, odkiaľ bolo možné lepšie brániť hradnú bránu a jej most. V tejto fáze výstavby postavili múr okolo priestoru o veľkosti približne 38x33 metrov pred bránou vnútorného hradu a do jeho juhovýchodného rohu postavili vežu s priemerom 10 metrov. Do juhozápadného rohu tohto priestoru postavili bránovú vežu štvorcového pôdorysu. Takto vytvorená západná brána vonkajšieho hradu viedla cez spodné podlažie tejto veže.</w:t>
      </w:r>
    </w:p>
    <w:p w14:paraId="17C1583A" w14:textId="77777777" w:rsidR="00AA2ACA" w:rsidRDefault="00AA2ACA" w:rsidP="00AA2ACA">
      <w:r>
        <w:t>V prvej polovici 16. storočia rozšírili územie hradu v smere mierneho južného svahu vytvorením nového južného vonkajšieho hradu, ktorý mal v smere z východu na západ 115 metrov a v smere zo severu na juh približne 50 metrov. V juhovýchodom a juhozápadnom nároží južného vonkajšieho hradu postavili viacpodlažné delové veže s priemerom približne 9 metrov a trištvrte kruhovým pôdorysom, ktoré boli otvorené smerom dozadu. Pôvodný vchod južného vonkajšieho hradu viedol cez jeho západný múr, kde stála aj bránová veža, ktorá je dnes už zničená. Počas tohto obdobia výstavby postavili v záujme obrany juhovýchodného predpolia brány západného vonkajšieho hradu  murované opevnenia v rámci južného vonkajšieho hradu pozdĺž cesty vedúcej nahor. V 16. storočí pribudli do areálu vnútorného hradu zo 14. storočia hospodárske budovy a nové múry. V tom čase vzniklo aj murivo okolo studne vedľa východnej obytnej veže. Na obranu mierne klesajúceho južného svahu vykopali pred južný múr južného vonkajšieho hradu priekopu a na jej vonkajšej strane postavili val z vykopanej zeminy.</w:t>
      </w:r>
    </w:p>
    <w:p w14:paraId="6F6261A3" w14:textId="77777777" w:rsidR="00AA2ACA" w:rsidRDefault="00AA2ACA" w:rsidP="00AA2ACA">
      <w:r>
        <w:t>Pri neskoršej výstavbe v 17. storočí postavili pozdĺž vnútornej strany južného múru južného vonkajšieho hradu hospodárske budovy. Dnešná prístupová cesta vedie cez ich priestory. Hrad prestali využívať v prvej polovici 19. storočia, ale veľká časť z neho bola v tom čase už schátraná.</w:t>
      </w:r>
    </w:p>
    <w:p w14:paraId="2C48AFBD" w14:textId="68BF1579" w:rsidR="00AA2ACA" w:rsidRDefault="00AA2ACA" w:rsidP="00AA2ACA"/>
    <w:p w14:paraId="05A7B5AD" w14:textId="39095DAA" w:rsidR="00AA2ACA" w:rsidRDefault="00AA2ACA" w:rsidP="00AA2ACA">
      <w:pPr>
        <w:jc w:val="center"/>
      </w:pPr>
      <w:r>
        <w:rPr>
          <w:noProof/>
        </w:rPr>
        <w:lastRenderedPageBreak/>
        <w:drawing>
          <wp:inline distT="0" distB="0" distL="0" distR="0" wp14:anchorId="375B1508" wp14:editId="56D04C14">
            <wp:extent cx="5942965" cy="3853200"/>
            <wp:effectExtent l="0" t="0" r="635"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5984308" cy="3880005"/>
                    </a:xfrm>
                    <a:prstGeom prst="rect">
                      <a:avLst/>
                    </a:prstGeom>
                    <a:noFill/>
                    <a:ln>
                      <a:noFill/>
                    </a:ln>
                  </pic:spPr>
                </pic:pic>
              </a:graphicData>
            </a:graphic>
          </wp:inline>
        </w:drawing>
      </w:r>
    </w:p>
    <w:p w14:paraId="00B698C0" w14:textId="77777777" w:rsidR="00AA2ACA" w:rsidRDefault="00AA2ACA" w:rsidP="00AA2ACA"/>
    <w:p w14:paraId="7B8AB382" w14:textId="77777777" w:rsidR="00AA2ACA" w:rsidRDefault="00AA2ACA" w:rsidP="00AA2ACA">
      <w:r>
        <w:t>Zdroje:</w:t>
      </w:r>
    </w:p>
    <w:p w14:paraId="131577DE" w14:textId="77777777" w:rsidR="00AA2ACA" w:rsidRDefault="00AA2ACA" w:rsidP="00AA2ACA">
      <w:r>
        <w:t>Fényes 1851. II. 158.</w:t>
      </w:r>
    </w:p>
    <w:p w14:paraId="39A43A05" w14:textId="77777777" w:rsidR="00AA2ACA" w:rsidRDefault="00AA2ACA" w:rsidP="00AA2ACA">
      <w:r>
        <w:t>Thaly 1880. 30.</w:t>
      </w:r>
    </w:p>
    <w:p w14:paraId="6C529865" w14:textId="77777777" w:rsidR="00AA2ACA" w:rsidRDefault="00AA2ACA" w:rsidP="00AA2ACA">
      <w:r>
        <w:t xml:space="preserve">Jedlicska 1891. 229–246. </w:t>
      </w:r>
    </w:p>
    <w:p w14:paraId="37AD5EF1" w14:textId="77777777" w:rsidR="00AA2ACA" w:rsidRDefault="00AA2ACA" w:rsidP="00AA2ACA">
      <w:r>
        <w:t>Thaly 1905. I. 32, 119–120, 122, 125–126, 137–138, 142.</w:t>
      </w:r>
    </w:p>
    <w:p w14:paraId="11200DF5" w14:textId="77777777" w:rsidR="00AA2ACA" w:rsidRDefault="00AA2ACA" w:rsidP="00AA2ACA">
      <w:r>
        <w:t>Varjú 1932. 62.</w:t>
      </w:r>
    </w:p>
    <w:p w14:paraId="15C431A5" w14:textId="77777777" w:rsidR="00AA2ACA" w:rsidRDefault="00AA2ACA" w:rsidP="00AA2ACA">
      <w:r>
        <w:t>Fügedi 1977. 146.</w:t>
      </w:r>
    </w:p>
    <w:p w14:paraId="22B13EEA" w14:textId="77777777" w:rsidR="00AA2ACA" w:rsidRDefault="00AA2ACA" w:rsidP="00AA2ACA">
      <w:r>
        <w:t>KMTL 307–308.</w:t>
      </w:r>
    </w:p>
    <w:p w14:paraId="04C764CA" w14:textId="77777777" w:rsidR="00AA2ACA" w:rsidRDefault="00AA2ACA" w:rsidP="00AA2ACA">
      <w:r>
        <w:t>Engel 1996. I. 334.</w:t>
      </w:r>
    </w:p>
    <w:p w14:paraId="70723B53" w14:textId="77777777" w:rsidR="00AA2ACA" w:rsidRDefault="00AA2ACA" w:rsidP="00AA2ACA">
      <w:r>
        <w:t>Könyöki 2000. 127–129.</w:t>
      </w:r>
    </w:p>
    <w:p w14:paraId="695AC3DB" w14:textId="77777777" w:rsidR="00AA2ACA" w:rsidRDefault="00AA2ACA" w:rsidP="00AA2ACA">
      <w:r>
        <w:t>Plaček–Bóna 2007. 110–113.</w:t>
      </w:r>
    </w:p>
    <w:p w14:paraId="5A188731" w14:textId="77777777" w:rsidR="00AA2ACA" w:rsidRDefault="00AA2ACA" w:rsidP="00AA2ACA"/>
    <w:p w14:paraId="7A074C72" w14:textId="77777777" w:rsidR="00AA2ACA" w:rsidRDefault="00AA2ACA" w:rsidP="00AA2ACA">
      <w:r>
        <w:t>Fotografie:</w:t>
      </w:r>
    </w:p>
    <w:p w14:paraId="050CB5F7" w14:textId="77777777" w:rsidR="00AA2ACA" w:rsidRDefault="00AA2ACA" w:rsidP="00AA2ACA">
      <w:r>
        <w:lastRenderedPageBreak/>
        <w:t>Zrúcanina hradu Dobrá Voda z juhu</w:t>
      </w:r>
    </w:p>
    <w:p w14:paraId="5BABACE0" w14:textId="42C68575" w:rsidR="00AA2ACA" w:rsidRDefault="00AA2ACA" w:rsidP="00AA2ACA">
      <w:r>
        <w:t>Valcovitá veža z 15. storočia na západnej strane hradu</w:t>
      </w:r>
    </w:p>
    <w:p w14:paraId="54FAB956" w14:textId="31A4FE4C" w:rsidR="00AA2ACA" w:rsidRDefault="00AA2ACA" w:rsidP="00AA2ACA"/>
    <w:p w14:paraId="21BC6C39" w14:textId="54908C8A" w:rsidR="00AA2ACA" w:rsidRDefault="00AA2ACA" w:rsidP="00AA2ACA"/>
    <w:p w14:paraId="486C6F10" w14:textId="02ED85FE" w:rsidR="00AA2ACA" w:rsidRDefault="00AA2ACA" w:rsidP="00AA2ACA"/>
    <w:p w14:paraId="6D3A1832" w14:textId="77777777" w:rsidR="00AA2ACA" w:rsidRDefault="00AA2ACA" w:rsidP="00AA2ACA"/>
    <w:sectPr w:rsidR="00AA2ACA">
      <w:pgSz w:w="12240" w:h="15840"/>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attachedTemplate r:id="rId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AA2ACA"/>
    <w:rsid w:val="000774E1"/>
    <w:rsid w:val="00A54C29"/>
    <w:rsid w:val="00AA2ACA"/>
    <w:rsid w:val="00CE58E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A90C1"/>
  <w15:docId w15:val="{C1F5D34A-32A2-4314-A3D0-E4D089185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hu-HU" w:eastAsia="hu-HU"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0"/>
    <w:lsdException w:name="Plain Table 2" w:uiPriority="41"/>
    <w:lsdException w:name="Plain Table 3" w:uiPriority="42"/>
    <w:lsdException w:name="Plain Table 4" w:uiPriority="43"/>
    <w:lsdException w:name="Plain Table 5" w:uiPriority="44"/>
    <w:lsdException w:name="Grid Table Light" w:uiPriority="45"/>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uiPriority w:val="1"/>
    <w:qFormat/>
  </w:style>
  <w:style w:type="paragraph" w:styleId="Cmsor1">
    <w:name w:val="heading 1"/>
    <w:basedOn w:val="Norml"/>
    <w:next w:val="Norm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Cmsor2">
    <w:name w:val="heading 2"/>
    <w:basedOn w:val="Norml"/>
    <w:next w:val="Norm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Cmsor3">
    <w:name w:val="heading 3"/>
    <w:basedOn w:val="Norml"/>
    <w:next w:val="Norm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Cmsor4">
    <w:name w:val="heading 4"/>
    <w:basedOn w:val="Norml"/>
    <w:next w:val="Norm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Cmsor5">
    <w:name w:val="heading 5"/>
    <w:basedOn w:val="Norml"/>
    <w:next w:val="Norm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Cmsor6">
    <w:name w:val="heading 6"/>
    <w:basedOn w:val="Norml"/>
    <w:next w:val="Norm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Helyrzszveg">
    <w:name w:val="Placeholder Text"/>
    <w:basedOn w:val="Bekezdsalapbettpusa"/>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aszerbekezds">
    <w:name w:val="List Paragraph"/>
    <w:basedOn w:val="Norml"/>
    <w:uiPriority w:val="34"/>
    <w:semiHidden/>
    <w:qFormat/>
    <w:rsid w:val="0059004B"/>
    <w:pPr>
      <w:ind w:left="720"/>
      <w:contextualSpacing/>
    </w:pPr>
  </w:style>
  <w:style w:type="paragraph" w:customStyle="1" w:styleId="PadderBetweenTitleandProperties">
    <w:name w:val="Padder Between Title and Properties"/>
    <w:basedOn w:val="Norml"/>
    <w:semiHidden/>
    <w:pPr>
      <w:spacing w:after="20"/>
    </w:pPr>
    <w:rPr>
      <w:sz w:val="2"/>
      <w:szCs w:val="2"/>
    </w:rPr>
  </w:style>
  <w:style w:type="paragraph" w:customStyle="1" w:styleId="PadderBetweenControlandBody">
    <w:name w:val="Padder Between Control and Body"/>
    <w:basedOn w:val="Norml"/>
    <w:next w:val="Norml"/>
    <w:semiHidden/>
    <w:pPr>
      <w:spacing w:after="120"/>
    </w:pPr>
    <w:rPr>
      <w:sz w:val="2"/>
      <w:szCs w:val="2"/>
    </w:rPr>
  </w:style>
  <w:style w:type="character" w:styleId="Kiemels">
    <w:name w:val="Emphasis"/>
    <w:basedOn w:val="Bekezdsalapbettpusa"/>
    <w:uiPriority w:val="22"/>
    <w:qFormat/>
    <w:rPr>
      <w:i/>
      <w:iCs/>
    </w:rPr>
  </w:style>
  <w:style w:type="character" w:styleId="Kiemels2">
    <w:name w:val="Strong"/>
    <w:basedOn w:val="Bekezdsalapbettpusa"/>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Idzet">
    <w:name w:val="Quote"/>
    <w:basedOn w:val="Norml"/>
    <w:next w:val="Norml"/>
    <w:uiPriority w:val="1"/>
    <w:qFormat/>
    <w:pPr>
      <w:ind w:left="720" w:right="720"/>
    </w:pPr>
    <w:rPr>
      <w:color w:val="000000" w:themeColor="text1"/>
    </w:rPr>
  </w:style>
  <w:style w:type="paragraph" w:styleId="NormlWeb">
    <w:name w:val="Normal (Web)"/>
    <w:basedOn w:val="Norml"/>
    <w:uiPriority w:val="1"/>
    <w:rsid w:val="001A4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TRL_\AppData\Roaming\Microsoft\Templates\Blogbejegyz&#233;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9512082"/>
        <w:category>
          <w:name w:val="Általános"/>
          <w:gallery w:val="placeholder"/>
        </w:category>
        <w:types>
          <w:type w:val="bbPlcHdr"/>
        </w:types>
        <w:behaviors>
          <w:behavior w:val="content"/>
        </w:behaviors>
        <w:guid w:val="{0E600803-83EA-40FE-A4F8-3420EC1BAB89}"/>
      </w:docPartPr>
      <w:docPartBody>
        <w:p w:rsidR="00D3670C" w:rsidRDefault="00A06BB1">
          <w:r w:rsidRPr="003348A2">
            <w:rPr>
              <w:rStyle w:val="Helyrzszveg"/>
            </w:rPr>
            <w:t>[Ide írhatja a bejegyzés címét]</w:t>
          </w:r>
        </w:p>
      </w:docPartBody>
    </w:docPart>
    <w:docPart>
      <w:docPartPr>
        <w:name w:val="2809503115"/>
        <w:category>
          <w:name w:val="Általános"/>
          <w:gallery w:val="placeholder"/>
        </w:category>
        <w:types>
          <w:type w:val="bbPlcHdr"/>
        </w:types>
        <w:behaviors>
          <w:behavior w:val="content"/>
        </w:behaviors>
        <w:guid w:val="{70873A08-7058-4DF0-82F8-8A8AAF934A66}"/>
      </w:docPartPr>
      <w:docPartBody>
        <w:p w:rsidR="00D3670C" w:rsidRDefault="00A06BB1">
          <w:r w:rsidRPr="003348A2">
            <w:rPr>
              <w:rStyle w:val="Helyrzszveg"/>
            </w:rPr>
            <w:t>[Kategória megadása vagy új kategória beírása]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BB1"/>
    <w:rsid w:val="00A06BB1"/>
    <w:rsid w:val="00A54C29"/>
    <w:rsid w:val="00C61B86"/>
    <w:rsid w:val="00D3670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A06BB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PExecutable xmlns="5fce2081-f58c-44ad-b03c-4d426a1b6afa" xsi:nil="true"/>
    <DirectSourceMarket xmlns="5fce2081-f58c-44ad-b03c-4d426a1b6afa">english</DirectSourceMarket>
    <ThumbnailAssetId xmlns="5fce2081-f58c-44ad-b03c-4d426a1b6afa" xsi:nil="true"/>
    <AssetType xmlns="5fce2081-f58c-44ad-b03c-4d426a1b6afa">TP</AssetType>
    <Milestone xmlns="5fce2081-f58c-44ad-b03c-4d426a1b6afa" xsi:nil="true"/>
    <OriginAsset xmlns="5fce2081-f58c-44ad-b03c-4d426a1b6afa" xsi:nil="true"/>
    <TPComponent xmlns="5fce2081-f58c-44ad-b03c-4d426a1b6afa" xsi:nil="true"/>
    <AssetId xmlns="5fce2081-f58c-44ad-b03c-4d426a1b6afa">TP102843594</AssetId>
    <TPFriendlyName xmlns="5fce2081-f58c-44ad-b03c-4d426a1b6afa" xsi:nil="true"/>
    <SourceTitle xmlns="5fce2081-f58c-44ad-b03c-4d426a1b6afa" xsi:nil="true"/>
    <TPApplication xmlns="5fce2081-f58c-44ad-b03c-4d426a1b6afa" xsi:nil="true"/>
    <TPLaunchHelpLink xmlns="5fce2081-f58c-44ad-b03c-4d426a1b6afa" xsi:nil="true"/>
    <OpenTemplate xmlns="5fce2081-f58c-44ad-b03c-4d426a1b6afa">true</OpenTemplate>
    <CrawlForDependencies xmlns="5fce2081-f58c-44ad-b03c-4d426a1b6afa">false</CrawlForDependencies>
    <TrustLevel xmlns="5fce2081-f58c-44ad-b03c-4d426a1b6afa">1 Microsoft Managed Content</TrustLevel>
    <PublishStatusLookup xmlns="5fce2081-f58c-44ad-b03c-4d426a1b6afa">
      <Value>330034</Value>
      <Value>330035</Value>
    </PublishStatusLookup>
    <LocLastLocAttemptVersionLookup xmlns="5fce2081-f58c-44ad-b03c-4d426a1b6afa">148752</LocLastLocAttemptVersionLookup>
    <TemplateTemplateType xmlns="5fce2081-f58c-44ad-b03c-4d426a1b6afa">Word Document Template</TemplateTemplateType>
    <IsSearchable xmlns="5fce2081-f58c-44ad-b03c-4d426a1b6afa">true</IsSearchable>
    <TPNamespace xmlns="5fce2081-f58c-44ad-b03c-4d426a1b6afa" xsi:nil="true"/>
    <Markets xmlns="5fce2081-f58c-44ad-b03c-4d426a1b6afa"/>
    <OriginalSourceMarket xmlns="5fce2081-f58c-44ad-b03c-4d426a1b6afa">english</OriginalSourceMarket>
    <TPInstallLocation xmlns="5fce2081-f58c-44ad-b03c-4d426a1b6afa" xsi:nil="true"/>
    <TPAppVersion xmlns="5fce2081-f58c-44ad-b03c-4d426a1b6afa" xsi:nil="true"/>
    <TPCommandLine xmlns="5fce2081-f58c-44ad-b03c-4d426a1b6afa" xsi:nil="true"/>
    <APAuthor xmlns="5fce2081-f58c-44ad-b03c-4d426a1b6afa">
      <UserInfo>
        <DisplayName/>
        <AccountId>1073741823</AccountId>
        <AccountType/>
      </UserInfo>
    </APAuthor>
    <EditorialStatus xmlns="5fce2081-f58c-44ad-b03c-4d426a1b6afa">Complete</EditorialStatus>
    <PublishTargets xmlns="5fce2081-f58c-44ad-b03c-4d426a1b6afa">OfficeOnlineVNext,OfflineBuild</PublishTargets>
    <TPLaunchHelpLinkType xmlns="5fce2081-f58c-44ad-b03c-4d426a1b6afa">Template</TPLaunchHelpLinkType>
    <OriginalRelease xmlns="5fce2081-f58c-44ad-b03c-4d426a1b6afa">15</OriginalRelease>
    <AssetStart xmlns="5fce2081-f58c-44ad-b03c-4d426a1b6afa">2012-03-29T04:40:00+00:00</AssetStart>
    <TPClientViewer xmlns="5fce2081-f58c-44ad-b03c-4d426a1b6afa" xsi:nil="true"/>
    <CSXHash xmlns="5fce2081-f58c-44ad-b03c-4d426a1b6afa" xsi:nil="true"/>
    <IsDeleted xmlns="5fce2081-f58c-44ad-b03c-4d426a1b6afa">false</IsDeleted>
    <ShowIn xmlns="5fce2081-f58c-44ad-b03c-4d426a1b6afa">Show everywhere</ShowIn>
    <UANotes xmlns="5fce2081-f58c-44ad-b03c-4d426a1b6afa" xsi:nil="true"/>
    <TemplateStatus xmlns="5fce2081-f58c-44ad-b03c-4d426a1b6afa">Complete</TemplateStatus>
    <Downloads xmlns="5fce2081-f58c-44ad-b03c-4d426a1b6afa">0</Downloads>
    <ApprovalLog xmlns="5fce2081-f58c-44ad-b03c-4d426a1b6afa" xsi:nil="true"/>
    <LegacyData xmlns="5fce2081-f58c-44ad-b03c-4d426a1b6afa" xsi:nil="true"/>
    <LocComments xmlns="5fce2081-f58c-44ad-b03c-4d426a1b6afa" xsi:nil="true"/>
    <LocManualTestRequired xmlns="5fce2081-f58c-44ad-b03c-4d426a1b6afa">false</LocManualTestRequired>
    <LocMarketGroupTiers2 xmlns="5fce2081-f58c-44ad-b03c-4d426a1b6afa" xsi:nil="true"/>
    <ScenarioTagsTaxHTField0 xmlns="5fce2081-f58c-44ad-b03c-4d426a1b6afa">
      <Terms xmlns="http://schemas.microsoft.com/office/infopath/2007/PartnerControls"/>
    </ScenarioTagsTaxHTField0>
    <VoteCount xmlns="5fce2081-f58c-44ad-b03c-4d426a1b6afa" xsi:nil="true"/>
    <ContentItem xmlns="5fce2081-f58c-44ad-b03c-4d426a1b6afa" xsi:nil="true"/>
    <UALocComments xmlns="5fce2081-f58c-44ad-b03c-4d426a1b6afa" xsi:nil="true"/>
    <DSATActionTaken xmlns="5fce2081-f58c-44ad-b03c-4d426a1b6afa" xsi:nil="true"/>
    <MachineTranslated xmlns="5fce2081-f58c-44ad-b03c-4d426a1b6afa">false</MachineTranslated>
    <OOCacheId xmlns="5fce2081-f58c-44ad-b03c-4d426a1b6afa" xsi:nil="true"/>
    <OutputCachingOn xmlns="5fce2081-f58c-44ad-b03c-4d426a1b6afa">false</OutputCachingOn>
    <CSXSubmissionDate xmlns="5fce2081-f58c-44ad-b03c-4d426a1b6afa" xsi:nil="true"/>
    <BlockPublish xmlns="5fce2081-f58c-44ad-b03c-4d426a1b6afa">false</BlockPublish>
    <BugNumber xmlns="5fce2081-f58c-44ad-b03c-4d426a1b6afa" xsi:nil="true"/>
    <MarketSpecific xmlns="5fce2081-f58c-44ad-b03c-4d426a1b6afa">false</MarketSpecific>
    <LastHandOff xmlns="5fce2081-f58c-44ad-b03c-4d426a1b6afa" xsi:nil="true"/>
    <LastModifiedDateTime xmlns="5fce2081-f58c-44ad-b03c-4d426a1b6afa" xsi:nil="true"/>
    <LocRecommendedHandoff xmlns="5fce2081-f58c-44ad-b03c-4d426a1b6afa" xsi:nil="true"/>
    <AcquiredFrom xmlns="5fce2081-f58c-44ad-b03c-4d426a1b6afa">Internal MS</AcquiredFrom>
    <CSXSubmissionMarket xmlns="5fce2081-f58c-44ad-b03c-4d426a1b6afa" xsi:nil="true"/>
    <HandoffToMSDN xmlns="5fce2081-f58c-44ad-b03c-4d426a1b6afa" xsi:nil="true"/>
    <AssetExpire xmlns="5fce2081-f58c-44ad-b03c-4d426a1b6afa">2029-01-01T00:00:00+00:00</AssetExpire>
    <PrimaryImageGen xmlns="5fce2081-f58c-44ad-b03c-4d426a1b6afa">false</PrimaryImageGen>
    <IntlLangReview xmlns="5fce2081-f58c-44ad-b03c-4d426a1b6afa">false</IntlLangReview>
    <Manager xmlns="5fce2081-f58c-44ad-b03c-4d426a1b6afa" xsi:nil="true"/>
    <PlannedPubDate xmlns="5fce2081-f58c-44ad-b03c-4d426a1b6afa" xsi:nil="true"/>
    <CSXUpdate xmlns="5fce2081-f58c-44ad-b03c-4d426a1b6afa">false</CSXUpdate>
    <APDescription xmlns="5fce2081-f58c-44ad-b03c-4d426a1b6afa" xsi:nil="true"/>
    <TaxCatchAll xmlns="5fce2081-f58c-44ad-b03c-4d426a1b6afa"/>
    <EditorialTags xmlns="5fce2081-f58c-44ad-b03c-4d426a1b6afa" xsi:nil="true"/>
    <InternalTagsTaxHTField0 xmlns="5fce2081-f58c-44ad-b03c-4d426a1b6afa">
      <Terms xmlns="http://schemas.microsoft.com/office/infopath/2007/PartnerControls"/>
    </InternalTagsTaxHTField0>
    <RecommendationsModifier xmlns="5fce2081-f58c-44ad-b03c-4d426a1b6afa" xsi:nil="true"/>
    <CampaignTagsTaxHTField0 xmlns="5fce2081-f58c-44ad-b03c-4d426a1b6afa">
      <Terms xmlns="http://schemas.microsoft.com/office/infopath/2007/PartnerControls"/>
    </CampaignTagsTaxHTField0>
    <NumericId xmlns="5fce2081-f58c-44ad-b03c-4d426a1b6afa" xsi:nil="true"/>
    <ParentAssetId xmlns="5fce2081-f58c-44ad-b03c-4d426a1b6afa" xsi:nil="true"/>
    <PolicheckWords xmlns="5fce2081-f58c-44ad-b03c-4d426a1b6afa" xsi:nil="true"/>
    <FeatureTagsTaxHTField0 xmlns="5fce2081-f58c-44ad-b03c-4d426a1b6afa">
      <Terms xmlns="http://schemas.microsoft.com/office/infopath/2007/PartnerControls"/>
    </FeatureTagsTaxHTField0>
    <ApprovalStatus xmlns="5fce2081-f58c-44ad-b03c-4d426a1b6afa">InProgress</ApprovalStatus>
    <LocalizationTagsTaxHTField0 xmlns="5fce2081-f58c-44ad-b03c-4d426a1b6afa">
      <Terms xmlns="http://schemas.microsoft.com/office/infopath/2007/PartnerControls"/>
    </LocalizationTagsTaxHTField0>
    <BusinessGroup xmlns="5fce2081-f58c-44ad-b03c-4d426a1b6afa" xsi:nil="true"/>
    <Providers xmlns="5fce2081-f58c-44ad-b03c-4d426a1b6afa" xsi:nil="true"/>
    <TimesCloned xmlns="5fce2081-f58c-44ad-b03c-4d426a1b6afa" xsi:nil="true"/>
    <UALocRecommendation xmlns="5fce2081-f58c-44ad-b03c-4d426a1b6afa">Localize</UALocRecommendation>
    <UACurrentWords xmlns="5fce2081-f58c-44ad-b03c-4d426a1b6afa" xsi:nil="true"/>
    <UAProjectedTotalWords xmlns="5fce2081-f58c-44ad-b03c-4d426a1b6afa" xsi:nil="true"/>
    <FriendlyTitle xmlns="5fce2081-f58c-44ad-b03c-4d426a1b6afa" xsi:nil="true"/>
    <ArtSampleDocs xmlns="5fce2081-f58c-44ad-b03c-4d426a1b6afa" xsi:nil="true"/>
    <IntlLangReviewDate xmlns="5fce2081-f58c-44ad-b03c-4d426a1b6afa" xsi:nil="true"/>
    <APEditor xmlns="5fce2081-f58c-44ad-b03c-4d426a1b6afa">
      <UserInfo>
        <DisplayName/>
        <AccountId xsi:nil="true"/>
        <AccountType/>
      </UserInfo>
    </APEditor>
    <SubmitterId xmlns="5fce2081-f58c-44ad-b03c-4d426a1b6afa" xsi:nil="true"/>
    <ClipArtFilename xmlns="5fce2081-f58c-44ad-b03c-4d426a1b6afa" xsi:nil="true"/>
    <IntlLangReviewer xmlns="5fce2081-f58c-44ad-b03c-4d426a1b6afa" xsi:nil="true"/>
    <IntlLocPriority xmlns="5fce2081-f58c-44ad-b03c-4d426a1b6afa" xsi:nil="true"/>
    <Provider xmlns="5fce2081-f58c-44ad-b03c-4d426a1b6afa" xsi:nil="true"/>
  </documentManagement>
</p:properties>
</file>

<file path=customXml/item3.xml><?xml version="1.0" encoding="utf-8"?>
<BlogPostInfo xmlns="http://www.microsoft.com/Office/Word/BlogTool">
  <PostTitle>Dobrá Voda - Hrad Dobrá Voda</PostTitle>
  <PostDate>2022-04-23T16:00:03Z</PostDate>
  <PostID>7592</PostID>
  <Category1>D sk</Category1>
  <Category2/>
  <Category3/>
  <Category4/>
  <Category5/>
  <Category6/>
  <Category7/>
  <Category8/>
  <Category9/>
  <Category10/>
  <Account>e026bf82-2e78-43e8-9942-9957997939e5</Account>
  <Enclosure/>
  <ProviderInfo>
    <PostURL/>
    <API/>
    <Categories/>
    <Trackbacks/>
    <Enclosures/>
    <BlogName/>
    <ImagePostAddress/>
  </ProviderInfo>
  <DefaultAccountEnsured/>
  <CategoryBBId1>2809503115</CategoryBBId1>
  <PublishedAccount>e026bf82-2e78-43e8-9942-9957997939e5</PublishedAccount>
</BlogPostInfo>
</file>

<file path=customXml/item4.xml><?xml version="1.0" encoding="utf-8"?>
<ct:contentTypeSchema xmlns:ct="http://schemas.microsoft.com/office/2006/metadata/contentType" xmlns:ma="http://schemas.microsoft.com/office/2006/metadata/properties/metaAttributes" ct:_="" ma:_="" ma:contentTypeName="TemplateFile" ma:contentTypeID="0x010100ADEC13B5E4FA0F4BA72DC03E1FAE02FA04009372B5BAB9923946A28806341B445653" ma:contentTypeVersion="56" ma:contentTypeDescription="Create a new document." ma:contentTypeScope="" ma:versionID="788e4010be5eb75c22fb26f9e32efc14">
  <xsd:schema xmlns:xsd="http://www.w3.org/2001/XMLSchema" xmlns:xs="http://www.w3.org/2001/XMLSchema" xmlns:p="http://schemas.microsoft.com/office/2006/metadata/properties" xmlns:ns2="5fce2081-f58c-44ad-b03c-4d426a1b6afa" targetNamespace="http://schemas.microsoft.com/office/2006/metadata/properties" ma:root="true" ma:fieldsID="e1a322f982b748fa5b923752ff9272fa" ns2:_="">
    <xsd:import namespace="5fce2081-f58c-44ad-b03c-4d426a1b6afa"/>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e2081-f58c-44ad-b03c-4d426a1b6afa"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0:00:00Z"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lockPublish" ma:index="12" nillable="true" ma:displayName="Block from Publishing?" ma:default="" ma:internalName="BlockPublish" ma:readOnly="false">
      <xsd:simpleType>
        <xsd:restriction base="dms:Boolean"/>
      </xsd:simpleType>
    </xsd:element>
    <xsd:element name="BugNumber" ma:index="13" nillable="true" ma:displayName="Bug Number" ma:default="" ma:internalName="BugNumber" ma:readOnly="false">
      <xsd:simpleType>
        <xsd:restriction base="dms:Text"/>
      </xsd:simpleType>
    </xsd:element>
    <xsd:element name="CampaignTagsTaxHTField0" ma:index="15" nillable="true" ma:taxonomy="true" ma:internalName="CampaignTagsTaxHTField0" ma:taxonomyFieldName="CampaignTags" ma:displayName="Campaigns" ma:readOnly="false" ma:default="" ma:fieldId="{d9556446-c03a-4033-946b-cb9ccbb02fd1}"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6" nillable="true" ma:displayName="Client Viewer" ma:default="" ma:internalName="TPClientViewer">
      <xsd:simpleType>
        <xsd:restriction base="dms:Text"/>
      </xsd:simpleType>
    </xsd:element>
    <xsd:element name="ClipArtFilename" ma:index="17" nillable="true" ma:displayName="Clip Art Name" ma:default="" ma:internalName="ClipArtFilename" ma:readOnly="false">
      <xsd:simpleType>
        <xsd:restriction base="dms:Text"/>
      </xsd:simpleType>
    </xsd:element>
    <xsd:element name="TPCommandLine" ma:index="18" nillable="true" ma:displayName="Command Line" ma:default="" ma:internalName="TPCommandLine">
      <xsd:simpleType>
        <xsd:restriction base="dms:Text"/>
      </xsd:simpleType>
    </xsd:element>
    <xsd:element name="TPComponent" ma:index="19" nillable="true" ma:displayName="Component" ma:default="" ma:internalName="TPComponent">
      <xsd:simpleType>
        <xsd:restriction base="dms:Text"/>
      </xsd:simpleType>
    </xsd:element>
    <xsd:element name="ContentItem" ma:index="20" nillable="true" ma:displayName="Content Item" ma:default="" ma:hidden="true" ma:internalName="ContentItem" ma:readOnly="false">
      <xsd:simpleType>
        <xsd:restriction base="dms:Unknown"/>
      </xsd:simpleType>
    </xsd:element>
    <xsd:element name="CrawlForDependencies" ma:index="22" nillable="true" ma:displayName="Crawl for Dependencies?" ma:default="true" ma:internalName="CrawlForDependencies" ma:readOnly="false">
      <xsd:simpleType>
        <xsd:restriction base="dms:Boolean"/>
      </xsd:simpleType>
    </xsd:element>
    <xsd:element name="CSXHash" ma:index="25" nillable="true" ma:displayName="CSX Hash" ma:default="" ma:indexed="true" ma:internalName="CSXHash" ma:readOnly="false">
      <xsd:simpleType>
        <xsd:restriction base="dms:Text"/>
      </xsd:simpleType>
    </xsd:element>
    <xsd:element name="CSXSubmissionMarket" ma:index="26" nillable="true" ma:displayName="CSX Submission Market" ma:default="" ma:list="{1B6AA072-FC9A-44BC-A220-7FE368531D9A}" ma:internalName="CSXSubmissionMarket" ma:readOnly="false" ma:showField="MarketName" ma:web="5fce2081-f58c-44ad-b03c-4d426a1b6afa">
      <xsd:simpleType>
        <xsd:restriction base="dms:Lookup"/>
      </xsd:simpleType>
    </xsd:element>
    <xsd:element name="CSXUpdate" ma:index="27" nillable="true" ma:displayName="CSX Updated?" ma:default="false" ma:internalName="CSXUpdate" ma:readOnly="false">
      <xsd:simpleType>
        <xsd:restriction base="dms:Boolean"/>
      </xsd:simpleType>
    </xsd:element>
    <xsd:element name="IntlLangReviewDate" ma:index="28" nillable="true" ma:displayName="Date to Complete Intl QA" ma:default="" ma:internalName="IntlLangReviewDate" ma:readOnly="false">
      <xsd:simpleType>
        <xsd:restriction base="dms:DateTime"/>
      </xsd:simpleType>
    </xsd:element>
    <xsd:element name="IsDeleted" ma:index="29" nillable="true" ma:displayName="Deleted?" ma:default="" ma:internalName="IsDeleted" ma:readOnly="false">
      <xsd:simpleType>
        <xsd:restriction base="dms:Boolean"/>
      </xsd:simpleType>
    </xsd:element>
    <xsd:element name="APDescription" ma:index="30" nillable="true" ma:displayName="Description" ma:default="" ma:internalName="APDescription" ma:readOnly="false">
      <xsd:simpleType>
        <xsd:restriction base="dms:Note"/>
      </xsd:simpleType>
    </xsd:element>
    <xsd:element name="DirectSourceMarket" ma:index="31" nillable="true" ma:displayName="Direct Source Market Group" ma:default="" ma:internalName="DirectSourceMarket" ma:readOnly="false">
      <xsd:simpleType>
        <xsd:restriction base="dms:Text"/>
      </xsd:simpleType>
    </xsd:element>
    <xsd:element name="Downloads" ma:index="32" nillable="true" ma:displayName="Downloads" ma:default="0" ma:hidden="true" ma:internalName="Downloads" ma:readOnly="false">
      <xsd:simpleType>
        <xsd:restriction base="dms:Unknown"/>
      </xsd:simpleType>
    </xsd:element>
    <xsd:element name="DSATActionTaken" ma:index="33"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4"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5" nillable="true" ma:displayName="Editorial Status" ma:default="" ma:internalName="EditorialStatus" ma:readOnly="false">
      <xsd:simpleType>
        <xsd:restriction base="dms:Unknown"/>
      </xsd:simpleType>
    </xsd:element>
    <xsd:element name="EditorialTags" ma:index="36" nillable="true" ma:displayName="Editorial Tags" ma:default="" ma:internalName="EditorialTags">
      <xsd:simpleType>
        <xsd:restriction base="dms:Unknown"/>
      </xsd:simpleType>
    </xsd:element>
    <xsd:element name="TPExecutable" ma:index="37" nillable="true" ma:displayName="Executable" ma:default="" ma:internalName="TPExecutable">
      <xsd:simpleType>
        <xsd:restriction base="dms:Text"/>
      </xsd:simpleType>
    </xsd:element>
    <xsd:element name="FeatureTagsTaxHTField0" ma:index="39" nillable="true" ma:taxonomy="true" ma:internalName="FeatureTagsTaxHTField0" ma:taxonomyFieldName="FeatureTags" ma:displayName="Features" ma:readOnly="false" ma:default="" ma:fieldId="{1ee73785-37f7-4b73-a00a-ca4f7c469aae}"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0" nillable="true" ma:displayName="Friendly Name" ma:default="" ma:internalName="TPFriendlyName">
      <xsd:simpleType>
        <xsd:restriction base="dms:Text"/>
      </xsd:simpleType>
    </xsd:element>
    <xsd:element name="FriendlyTitle" ma:index="41" nillable="true" ma:displayName="Friendly Title" ma:default="" ma:description="Shorter title to be used when displaying search results" ma:internalName="FriendlyTitle" ma:readOnly="false">
      <xsd:simpleType>
        <xsd:restriction base="dms:Text"/>
      </xsd:simpleType>
    </xsd:element>
    <xsd:element name="PrimaryImageGen" ma:index="42" nillable="true" ma:displayName="Generate Images?" ma:default="true" ma:internalName="PrimaryImageGen">
      <xsd:simpleType>
        <xsd:restriction base="dms:Boolean"/>
      </xsd:simpleType>
    </xsd:element>
    <xsd:element name="HandoffToMSDN" ma:index="43" nillable="true" ma:displayName="Handoff To MSDN Date" ma:default="" ma:internalName="HandoffToMSDN" ma:readOnly="false">
      <xsd:simpleType>
        <xsd:restriction base="dms:DateTime"/>
      </xsd:simpleType>
    </xsd:element>
    <xsd:element name="InProjectListLookup" ma:index="44" nillable="true" ma:displayName="InProjectListLookup" ma:list="{1051C126-8B9F-47C3-8FEB-3CFCE0C8A330}" ma:internalName="InProjectListLookup" ma:readOnly="true" ma:showField="InProjectLis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InstallLocation" ma:index="45" nillable="true" ma:displayName="Install Location" ma:default="" ma:internalName="TPInstallLocation">
      <xsd:simpleType>
        <xsd:restriction base="dms:Text"/>
      </xsd:simpleType>
    </xsd:element>
    <xsd:element name="InternalTagsTaxHTField0" ma:index="47" nillable="true" ma:taxonomy="true" ma:internalName="InternalTagsTaxHTField0" ma:taxonomyFieldName="InternalTags" ma:displayName="Internal Tags" ma:readOnly="false" ma:default="" ma:fieldId="{74e21a81-d98f-4677-a38c-6270deab923b}"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8" nillable="true" ma:displayName="Intl Lang QA Review Required?" ma:default="" ma:internalName="IntlLangReview" ma:readOnly="false">
      <xsd:simpleType>
        <xsd:restriction base="dms:Boolean"/>
      </xsd:simpleType>
    </xsd:element>
    <xsd:element name="IntlLangReviewer" ma:index="49" nillable="true" ma:displayName="Intl Lang QA Reviewer" ma:default="" ma:internalName="IntlLangReviewer" ma:readOnly="false">
      <xsd:simpleType>
        <xsd:restriction base="dms:Text"/>
      </xsd:simpleType>
    </xsd:element>
    <xsd:element name="MarketSpecific" ma:index="50" nillable="true" ma:displayName="Is Market Specific?" ma:default="" ma:internalName="MarketSpecific" ma:readOnly="false">
      <xsd:simpleType>
        <xsd:restriction base="dms:Boolean"/>
      </xsd:simpleType>
    </xsd:element>
    <xsd:element name="LastCompleteVersionLookup" ma:index="51" nillable="true" ma:displayName="Last Complete Version Lookup" ma:default="" ma:list="{1051C126-8B9F-47C3-8FEB-3CFCE0C8A330}" ma:internalName="LastCompleteVersionLookup" ma:readOnly="true" ma:showField="LastComplete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HandOff" ma:index="52" nillable="true" ma:displayName="Last Hand-off" ma:default="" ma:internalName="LastHandOff" ma:readOnly="false">
      <xsd:simpleType>
        <xsd:restriction base="dms:DateTime"/>
      </xsd:simpleType>
    </xsd:element>
    <xsd:element name="LastModifiedDateTime" ma:index="53" nillable="true" ma:displayName="Last Modified Date" ma:default="" ma:internalName="LastModifiedDateTime" ma:readOnly="false">
      <xsd:simpleType>
        <xsd:restriction base="dms:DateTime"/>
      </xsd:simpleType>
    </xsd:element>
    <xsd:element name="LastPreviewErrorLookup" ma:index="54" nillable="true" ma:displayName="Last Preview Attempt Error" ma:default="" ma:list="{1051C126-8B9F-47C3-8FEB-3CFCE0C8A330}" ma:internalName="LastPreviewErrorLookup" ma:readOnly="true" ma:showField="LastPreview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ResultLookup" ma:index="55" nillable="true" ma:displayName="Last Preview Attempt Result" ma:default="" ma:list="{1051C126-8B9F-47C3-8FEB-3CFCE0C8A330}" ma:internalName="LastPreviewResultLookup" ma:readOnly="true" ma:showField="LastPreview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6" nillable="true" ma:displayName="Last Preview Attempted On" ma:default="" ma:list="{1051C126-8B9F-47C3-8FEB-3CFCE0C8A330}" ma:internalName="LastPreviewAttemptDateLookup" ma:readOnly="true" ma:showField="LastPreview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edByLookup" ma:index="57" nillable="true" ma:displayName="Last Previewed By" ma:default="" ma:list="{1051C126-8B9F-47C3-8FEB-3CFCE0C8A330}" ma:internalName="LastPreviewedByLookup" ma:readOnly="true" ma:showField="LastPreview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TimeLookup" ma:index="58" nillable="true" ma:displayName="Last Previewed Date" ma:default="" ma:list="{1051C126-8B9F-47C3-8FEB-3CFCE0C8A330}" ma:internalName="LastPreviewTimeLookup" ma:readOnly="true" ma:showField="LastPreview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reviewVersionLookup" ma:index="59" nillable="true" ma:displayName="Last Previewed Version" ma:default="" ma:list="{1051C126-8B9F-47C3-8FEB-3CFCE0C8A330}" ma:internalName="LastPreviewVersionLookup" ma:readOnly="true" ma:showField="LastPreview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rrorLookup" ma:index="60" nillable="true" ma:displayName="Last Publish Attempt Error" ma:default="" ma:list="{1051C126-8B9F-47C3-8FEB-3CFCE0C8A330}" ma:internalName="LastPublishErrorLookup" ma:readOnly="true" ma:showField="LastPublishError"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ResultLookup" ma:index="61" nillable="true" ma:displayName="Last Publish Attempt Result" ma:default="" ma:list="{1051C126-8B9F-47C3-8FEB-3CFCE0C8A330}" ma:internalName="LastPublishResultLookup" ma:readOnly="true" ma:showField="LastPublishResult"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2" nillable="true" ma:displayName="Last Publish Attempted On" ma:default="" ma:list="{1051C126-8B9F-47C3-8FEB-3CFCE0C8A330}" ma:internalName="LastPublishAttemptDateLookup" ma:readOnly="true" ma:showField="LastPublishAttemptDat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edByLookup" ma:index="63" nillable="true" ma:displayName="Last Published By" ma:default="" ma:list="{1051C126-8B9F-47C3-8FEB-3CFCE0C8A330}" ma:internalName="LastPublishedByLookup" ma:readOnly="true" ma:showField="LastPublishedBy"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TimeLookup" ma:index="64" nillable="true" ma:displayName="Last Published Date" ma:default="" ma:list="{1051C126-8B9F-47C3-8FEB-3CFCE0C8A330}" ma:internalName="LastPublishTimeLookup" ma:readOnly="true" ma:showField="LastPublishTi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LastPublishVersionLookup" ma:index="65" nillable="true" ma:displayName="Last Published Version" ma:default="" ma:list="{1051C126-8B9F-47C3-8FEB-3CFCE0C8A330}" ma:internalName="LastPublishVersionLookup" ma:readOnly="true" ma:showField="LastPublishVersion"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PLaunchHelpLinkType" ma:index="66"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7" nillable="true" ma:displayName="Legacy Data" ma:default="" ma:internalName="LegacyData" ma:readOnly="false">
      <xsd:simpleType>
        <xsd:restriction base="dms:Note"/>
      </xsd:simpleType>
    </xsd:element>
    <xsd:element name="TPLaunchHelpLink" ma:index="68" nillable="true" ma:displayName="Link to Launch Help Topic" ma:default="" ma:internalName="TPLaunchHelpLink">
      <xsd:simpleType>
        <xsd:restriction base="dms:Text"/>
      </xsd:simpleType>
    </xsd:element>
    <xsd:element name="LocComments" ma:index="69" nillable="true" ma:displayName="Loc Approval Comments" ma:default="" ma:internalName="LocComments" ma:readOnly="false">
      <xsd:simpleType>
        <xsd:restriction base="dms:Note"/>
      </xsd:simpleType>
    </xsd:element>
    <xsd:element name="LocLastLocAttemptVersionLookup" ma:index="70" nillable="true" ma:displayName="Loc Last Loc Attempt Version" ma:default="" ma:list="{6B4D4FBA-5CE4-4224-ABC6-110D704C5F08}" ma:internalName="LocLastLocAttemptVersionLookup" ma:readOnly="false" ma:showField="LastLocAttemptVersion" ma:web="5fce2081-f58c-44ad-b03c-4d426a1b6afa">
      <xsd:simpleType>
        <xsd:restriction base="dms:Lookup"/>
      </xsd:simpleType>
    </xsd:element>
    <xsd:element name="LocLastLocAttemptVersionTypeLookup" ma:index="71" nillable="true" ma:displayName="Loc Last Loc Attempt Version Type" ma:default="" ma:list="{6B4D4FBA-5CE4-4224-ABC6-110D704C5F08}" ma:internalName="LocLastLocAttemptVersionTypeLookup" ma:readOnly="true" ma:showField="LastLocAttemptVersionType" ma:web="5fce2081-f58c-44ad-b03c-4d426a1b6afa">
      <xsd:simpleType>
        <xsd:restriction base="dms:Lookup"/>
      </xsd:simpleType>
    </xsd:element>
    <xsd:element name="LocManualTestRequired" ma:index="72" nillable="true" ma:displayName="Loc Manual Test Required" ma:default="" ma:internalName="LocManualTestRequired" ma:readOnly="false">
      <xsd:simpleType>
        <xsd:restriction base="dms:Boolean"/>
      </xsd:simpleType>
    </xsd:element>
    <xsd:element name="LocMarketGroupTiers2" ma:index="73" nillable="true" ma:displayName="Loc Market Group Tiers" ma:internalName="LocMarketGroupTiers2" ma:readOnly="false">
      <xsd:simpleType>
        <xsd:restriction base="dms:Unknown"/>
      </xsd:simpleType>
    </xsd:element>
    <xsd:element name="LocNewPublishedVersionLookup" ma:index="74" nillable="true" ma:displayName="Loc New Published Version Lookup" ma:default="" ma:list="{6B4D4FBA-5CE4-4224-ABC6-110D704C5F08}" ma:internalName="LocNewPublishedVersionLookup" ma:readOnly="true" ma:showField="NewPublishedVersion" ma:web="5fce2081-f58c-44ad-b03c-4d426a1b6afa">
      <xsd:simpleType>
        <xsd:restriction base="dms:Lookup"/>
      </xsd:simpleType>
    </xsd:element>
    <xsd:element name="LocOverallHandbackStatusLookup" ma:index="75" nillable="true" ma:displayName="Loc Overall Handback Status" ma:default="" ma:list="{6B4D4FBA-5CE4-4224-ABC6-110D704C5F08}" ma:internalName="LocOverallHandbackStatusLookup" ma:readOnly="true" ma:showField="OverallHandbackStatus" ma:web="5fce2081-f58c-44ad-b03c-4d426a1b6afa">
      <xsd:simpleType>
        <xsd:restriction base="dms:Lookup"/>
      </xsd:simpleType>
    </xsd:element>
    <xsd:element name="LocOverallLocStatusLookup" ma:index="76" nillable="true" ma:displayName="Loc Overall Localize Status" ma:default="" ma:list="{6B4D4FBA-5CE4-4224-ABC6-110D704C5F08}" ma:internalName="LocOverallLocStatusLookup" ma:readOnly="true" ma:showField="OverallLocStatus" ma:web="5fce2081-f58c-44ad-b03c-4d426a1b6afa">
      <xsd:simpleType>
        <xsd:restriction base="dms:Lookup"/>
      </xsd:simpleType>
    </xsd:element>
    <xsd:element name="LocOverallPreviewStatusLookup" ma:index="77" nillable="true" ma:displayName="Loc Overall Preview Status" ma:default="" ma:list="{6B4D4FBA-5CE4-4224-ABC6-110D704C5F08}" ma:internalName="LocOverallPreviewStatusLookup" ma:readOnly="true" ma:showField="OverallPreviewStatus" ma:web="5fce2081-f58c-44ad-b03c-4d426a1b6afa">
      <xsd:simpleType>
        <xsd:restriction base="dms:Lookup"/>
      </xsd:simpleType>
    </xsd:element>
    <xsd:element name="LocOverallPublishStatusLookup" ma:index="78" nillable="true" ma:displayName="Loc Overall Publish Status" ma:default="" ma:list="{6B4D4FBA-5CE4-4224-ABC6-110D704C5F08}" ma:internalName="LocOverallPublishStatusLookup" ma:readOnly="true" ma:showField="OverallPublishStatus" ma:web="5fce2081-f58c-44ad-b03c-4d426a1b6afa">
      <xsd:simpleType>
        <xsd:restriction base="dms:Lookup"/>
      </xsd:simpleType>
    </xsd:element>
    <xsd:element name="IntlLocPriority" ma:index="79" nillable="true" ma:displayName="Loc Priority" ma:default="" ma:internalName="IntlLocPriority" ma:readOnly="false">
      <xsd:simpleType>
        <xsd:restriction base="dms:Unknown"/>
      </xsd:simpleType>
    </xsd:element>
    <xsd:element name="LocProcessedForHandoffsLookup" ma:index="80" nillable="true" ma:displayName="Loc Processed For Handoffs" ma:default="" ma:list="{6B4D4FBA-5CE4-4224-ABC6-110D704C5F08}" ma:internalName="LocProcessedForHandoffsLookup" ma:readOnly="true" ma:showField="ProcessedForHandoffs" ma:web="5fce2081-f58c-44ad-b03c-4d426a1b6afa">
      <xsd:simpleType>
        <xsd:restriction base="dms:Lookup"/>
      </xsd:simpleType>
    </xsd:element>
    <xsd:element name="LocProcessedForMarketsLookup" ma:index="81" nillable="true" ma:displayName="Loc Processed For Markets" ma:default="" ma:list="{6B4D4FBA-5CE4-4224-ABC6-110D704C5F08}" ma:internalName="LocProcessedForMarketsLookup" ma:readOnly="true" ma:showField="ProcessedForMarkets" ma:web="5fce2081-f58c-44ad-b03c-4d426a1b6afa">
      <xsd:simpleType>
        <xsd:restriction base="dms:Lookup"/>
      </xsd:simpleType>
    </xsd:element>
    <xsd:element name="LocPublishedDependentAssetsLookup" ma:index="82" nillable="true" ma:displayName="Loc Published Dependent Assets" ma:default="" ma:list="{6B4D4FBA-5CE4-4224-ABC6-110D704C5F08}" ma:internalName="LocPublishedDependentAssetsLookup" ma:readOnly="true" ma:showField="PublishedDependentAssets" ma:web="5fce2081-f58c-44ad-b03c-4d426a1b6afa">
      <xsd:simpleType>
        <xsd:restriction base="dms:Lookup"/>
      </xsd:simpleType>
    </xsd:element>
    <xsd:element name="LocPublishedLinkedAssetsLookup" ma:index="83" nillable="true" ma:displayName="Loc Published Linked Assets" ma:default="" ma:list="{6B4D4FBA-5CE4-4224-ABC6-110D704C5F08}" ma:internalName="LocPublishedLinkedAssetsLookup" ma:readOnly="true" ma:showField="PublishedLinkedAssets" ma:web="5fce2081-f58c-44ad-b03c-4d426a1b6afa">
      <xsd:simpleType>
        <xsd:restriction base="dms:Lookup"/>
      </xsd:simpleType>
    </xsd:element>
    <xsd:element name="LocRecommendedHandoff" ma:index="84" nillable="true" ma:displayName="Loc Recommended Handoff" ma:default="" ma:indexed="true" ma:internalName="LocRecommendedHandoff" ma:readOnly="false">
      <xsd:simpleType>
        <xsd:restriction base="dms:Text"/>
      </xsd:simpleType>
    </xsd:element>
    <xsd:element name="LocalizationTagsTaxHTField0" ma:index="86" nillable="true" ma:taxonomy="true" ma:internalName="LocalizationTagsTaxHTField0" ma:taxonomyFieldName="LocalizationTags" ma:displayName="Localization Tags" ma:readOnly="false" ma:default="" ma:fieldId="{a4cb862b-fdd7-4670-88fe-ab9665737180}"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7" nillable="true" ma:displayName="Machine Translated" ma:default="" ma:internalName="MachineTranslated" ma:readOnly="false">
      <xsd:simpleType>
        <xsd:restriction base="dms:Boolean"/>
      </xsd:simpleType>
    </xsd:element>
    <xsd:element name="Manager" ma:index="88" nillable="true" ma:displayName="Manager" ma:hidden="true" ma:internalName="Manager" ma:readOnly="false">
      <xsd:simpleType>
        <xsd:restriction base="dms:Text"/>
      </xsd:simpleType>
    </xsd:element>
    <xsd:element name="Markets" ma:index="89" nillable="true" ma:displayName="Markets" ma:default="" ma:description="Leave blank to show in all markets" ma:list="{1B6AA072-FC9A-44BC-A220-7FE368531D9A}" ma:internalName="Markets" ma:readOnly="false" ma:showField="MarketName"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Milestone" ma:index="90" nillable="true" ma:displayName="Milestone" ma:default="" ma:internalName="Milestone" ma:readOnly="false">
      <xsd:simpleType>
        <xsd:restriction base="dms:Unknown"/>
      </xsd:simpleType>
    </xsd:element>
    <xsd:element name="TPNamespace" ma:index="93" nillable="true" ma:displayName="Namespace" ma:default="" ma:internalName="TPNamespace">
      <xsd:simpleType>
        <xsd:restriction base="dms:Text"/>
      </xsd:simpleType>
    </xsd:element>
    <xsd:element name="NumericId" ma:index="94" nillable="true" ma:displayName="Numeric ID" ma:default="" ma:indexed="true" ma:internalName="NumericId" ma:readOnly="false">
      <xsd:simpleType>
        <xsd:restriction base="dms:Number"/>
      </xsd:simpleType>
    </xsd:element>
    <xsd:element name="NumOfRatingsLookup" ma:index="95" nillable="true" ma:displayName="NumOfRatings" ma:default="" ma:list="{1051C126-8B9F-47C3-8FEB-3CFCE0C8A330}" ma:internalName="NumOfRatingsLookup" ma:readOnly="true" ma:showField="NumOfRating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OOCacheId" ma:index="96" nillable="true" ma:displayName="OOCacheId" ma:internalName="OOCacheId" ma:readOnly="false">
      <xsd:simpleType>
        <xsd:restriction base="dms:Text"/>
      </xsd:simpleType>
    </xsd:element>
    <xsd:element name="OpenTemplate" ma:index="97" nillable="true" ma:displayName="Open Template" ma:default="true" ma:internalName="OpenTemplate">
      <xsd:simpleType>
        <xsd:restriction base="dms:Boolean"/>
      </xsd:simpleType>
    </xsd:element>
    <xsd:element name="OriginAsset" ma:index="98" nillable="true" ma:displayName="Origin Asset" ma:default="" ma:internalName="OriginAsset" ma:readOnly="false">
      <xsd:simpleType>
        <xsd:restriction base="dms:Text"/>
      </xsd:simpleType>
    </xsd:element>
    <xsd:element name="OriginalRelease" ma:index="99"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0" nillable="true" ma:displayName="Original Source Market Group" ma:default="" ma:internalName="OriginalSourceMarket" ma:readOnly="false">
      <xsd:simpleType>
        <xsd:restriction base="dms:Text"/>
      </xsd:simpleType>
    </xsd:element>
    <xsd:element name="OutputCachingOn" ma:index="101" nillable="true" ma:displayName="Output Caching" ma:default="true" ma:hidden="true" ma:internalName="OutputCachingOn" ma:readOnly="false">
      <xsd:simpleType>
        <xsd:restriction base="dms:Boolean"/>
      </xsd:simpleType>
    </xsd:element>
    <xsd:element name="ParentAssetId" ma:index="102" nillable="true" ma:displayName="Parent Asset Id" ma:default="" ma:internalName="ParentAssetId" ma:readOnly="false">
      <xsd:simpleType>
        <xsd:restriction base="dms:Text"/>
      </xsd:simpleType>
    </xsd:element>
    <xsd:element name="PlannedPubDate" ma:index="103" nillable="true" ma:displayName="Planned Publish Date" ma:default="" ma:indexed="true" ma:internalName="PlannedPubDate" ma:readOnly="false">
      <xsd:simpleType>
        <xsd:restriction base="dms:DateTime"/>
      </xsd:simpleType>
    </xsd:element>
    <xsd:element name="PolicheckWords" ma:index="104" nillable="true" ma:displayName="Policheck Words" ma:default="" ma:internalName="PolicheckWords" ma:readOnly="false">
      <xsd:simpleType>
        <xsd:restriction base="dms:Text"/>
      </xsd:simpleType>
    </xsd:element>
    <xsd:element name="BusinessGroup" ma:index="105" nillable="true" ma:displayName="Product Division Owner" ma:default="" ma:internalName="BusinessGroup" ma:readOnly="false">
      <xsd:simpleType>
        <xsd:restriction base="dms:Unknown"/>
      </xsd:simpleType>
    </xsd:element>
    <xsd:element name="UAProjectedTotalWords" ma:index="106" nillable="true" ma:displayName="Projected Word Count" ma:default="" ma:internalName="UAProjectedTotalWords" ma:readOnly="false">
      <xsd:simpleType>
        <xsd:restriction base="dms:Unknown"/>
      </xsd:simpleType>
    </xsd:element>
    <xsd:element name="Provider" ma:index="107" nillable="true" ma:displayName="Provider" ma:default="" ma:internalName="Provider" ma:readOnly="false">
      <xsd:simpleType>
        <xsd:restriction base="dms:Unknown"/>
      </xsd:simpleType>
    </xsd:element>
    <xsd:element name="Providers" ma:index="108" nillable="true" ma:displayName="Providers" ma:default="" ma:internalName="Providers">
      <xsd:simpleType>
        <xsd:restriction base="dms:Unknown"/>
      </xsd:simpleType>
    </xsd:element>
    <xsd:element name="PublishStatusLookup" ma:index="109" nillable="true" ma:displayName="Publish Status" ma:default="" ma:list="{1051C126-8B9F-47C3-8FEB-3CFCE0C8A330}" ma:internalName="PublishStatusLookup" ma:readOnly="false" ma:showField="PublishStatus"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PublishTargets" ma:index="110" nillable="true" ma:displayName="Publish Target" ma:default="OfficeOnlineVNext" ma:internalName="PublishTargets" ma:readOnly="false">
      <xsd:simpleType>
        <xsd:restriction base="dms:Unknown"/>
      </xsd:simpleType>
    </xsd:element>
    <xsd:element name="RecommendationsModifier" ma:index="111" nillable="true" ma:displayName="Recommendations Modifier" ma:default="" ma:internalName="RecommendationsModifier" ma:readOnly="false">
      <xsd:simpleType>
        <xsd:restriction base="dms:Number"/>
      </xsd:simpleType>
    </xsd:element>
    <xsd:element name="ArtSampleDocs" ma:index="112" nillable="true" ma:displayName="Sample Docs" ma:default="" ma:hidden="true" ma:internalName="ArtSampleDocs" ma:readOnly="false">
      <xsd:simpleType>
        <xsd:restriction base="dms:Text"/>
      </xsd:simpleType>
    </xsd:element>
    <xsd:element name="ScenarioTagsTaxHTField0" ma:index="114" nillable="true" ma:taxonomy="true" ma:internalName="ScenarioTagsTaxHTField0" ma:taxonomyFieldName="ScenarioTags" ma:displayName="Scenarios" ma:readOnly="false" ma:default="" ma:fieldId="{1cf64917-b2b4-4d34-8e71-8a46d6d3d691}"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6"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7" nillable="true" ma:displayName="Source Title" ma:default="" ma:indexed="true" ma:internalName="SourceTitle" ma:readOnly="false">
      <xsd:simpleType>
        <xsd:restriction base="dms:Text"/>
      </xsd:simpleType>
    </xsd:element>
    <xsd:element name="CSXSubmissionDate" ma:index="118" nillable="true" ma:displayName="Submission Date" ma:default="" ma:internalName="CSXSubmissionDate" ma:readOnly="false">
      <xsd:simpleType>
        <xsd:restriction base="dms:DateTime"/>
      </xsd:simpleType>
    </xsd:element>
    <xsd:element name="SubmitterId" ma:index="119" nillable="true" ma:displayName="Submitter ID" ma:default="" ma:internalName="SubmitterId" ma:readOnly="false">
      <xsd:simpleType>
        <xsd:restriction base="dms:Text"/>
      </xsd:simpleType>
    </xsd:element>
    <xsd:element name="TaxCatchAll" ma:index="120" nillable="true" ma:displayName="Taxonomy Catch All Column" ma:hidden="true" ma:list="{9b3d15c4-bc78-47c9-b183-c4b8645b278c}" ma:internalName="TaxCatchAll" ma:showField="CatchAllData"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axCatchAllLabel" ma:index="121" nillable="true" ma:displayName="Taxonomy Catch All Column1" ma:hidden="true" ma:list="{9b3d15c4-bc78-47c9-b183-c4b8645b278c}" ma:internalName="TaxCatchAllLabel" ma:readOnly="true" ma:showField="CatchAllDataLabel" ma:web="5fce2081-f58c-44ad-b03c-4d426a1b6afa">
      <xsd:complexType>
        <xsd:complexContent>
          <xsd:extension base="dms:MultiChoiceLookup">
            <xsd:sequence>
              <xsd:element name="Value" type="dms:Lookup" maxOccurs="unbounded" minOccurs="0" nillable="true"/>
            </xsd:sequence>
          </xsd:extension>
        </xsd:complexContent>
      </xsd:complexType>
    </xsd:element>
    <xsd:element name="TemplateStatus" ma:index="122" nillable="true" ma:displayName="Template Status" ma:default="" ma:internalName="TemplateStatus">
      <xsd:simpleType>
        <xsd:restriction base="dms:Unknown"/>
      </xsd:simpleType>
    </xsd:element>
    <xsd:element name="TemplateTemplateType" ma:index="123" nillable="true" ma:displayName="Template Type" ma:default="" ma:internalName="TemplateTemplateType">
      <xsd:simpleType>
        <xsd:restriction base="dms:Unknown"/>
      </xsd:simpleType>
    </xsd:element>
    <xsd:element name="ThumbnailAssetId" ma:index="124" nillable="true" ma:displayName="Thumbnail Image Asset" ma:default="" ma:internalName="ThumbnailAssetId" ma:readOnly="false">
      <xsd:simpleType>
        <xsd:restriction base="dms:Text"/>
      </xsd:simpleType>
    </xsd:element>
    <xsd:element name="TimesCloned" ma:index="125" nillable="true" ma:displayName="Times Cloned" ma:default="" ma:internalName="TimesCloned" ma:readOnly="false">
      <xsd:simpleType>
        <xsd:restriction base="dms:Number"/>
      </xsd:simpleType>
    </xsd:element>
    <xsd:element name="TrustLevel" ma:index="127" nillable="true" ma:displayName="Trust Level" ma:default="1 Microsoft Managed Content" ma:internalName="TrustLevel" ma:readOnly="false">
      <xsd:simpleType>
        <xsd:restriction base="dms:Unknown"/>
      </xsd:simpleType>
    </xsd:element>
    <xsd:element name="UALocComments" ma:index="128" nillable="true" ma:displayName="UA Loc Comments" ma:default="" ma:internalName="UALocComments" ma:readOnly="false">
      <xsd:simpleType>
        <xsd:restriction base="dms:Note"/>
      </xsd:simpleType>
    </xsd:element>
    <xsd:element name="UALocRecommendation" ma:index="129"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0" nillable="true" ma:displayName="UA Notes" ma:default="" ma:internalName="UANotes" ma:readOnly="false">
      <xsd:simpleType>
        <xsd:restriction base="dms:Note"/>
      </xsd:simpleType>
    </xsd:element>
    <xsd:element name="TPAppVersion" ma:index="131" nillable="true" ma:displayName="Version" ma:default="" ma:internalName="TPAppVersion">
      <xsd:simpleType>
        <xsd:restriction base="dms:Text"/>
      </xsd:simpleType>
    </xsd:element>
    <xsd:element name="VoteCount" ma:index="132"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Content Type"/>
        <xsd:element ref="dc:title" minOccurs="0" maxOccurs="1" ma:index="126"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EC3F-764B-4017-B692-237F46E54853}">
  <ds:schemaRefs>
    <ds:schemaRef ds:uri="http://schemas.microsoft.com/sharepoint/v3/contenttype/forms"/>
  </ds:schemaRefs>
</ds:datastoreItem>
</file>

<file path=customXml/itemProps2.xml><?xml version="1.0" encoding="utf-8"?>
<ds:datastoreItem xmlns:ds="http://schemas.openxmlformats.org/officeDocument/2006/customXml" ds:itemID="{9B6985DB-8F40-4185-954B-14E570643BA3}">
  <ds:schemaRefs>
    <ds:schemaRef ds:uri="http://schemas.microsoft.com/office/2006/metadata/properties"/>
    <ds:schemaRef ds:uri="http://schemas.microsoft.com/office/infopath/2007/PartnerControls"/>
    <ds:schemaRef ds:uri="5fce2081-f58c-44ad-b03c-4d426a1b6afa"/>
  </ds:schemaRefs>
</ds:datastoreItem>
</file>

<file path=customXml/itemProps3.xml><?xml version="1.0" encoding="utf-8"?>
<ds:datastoreItem xmlns:ds="http://schemas.openxmlformats.org/officeDocument/2006/customXml" ds:itemID="{5F329CAD-B019-4FA6-9FEF-74898909AD20}">
  <ds:schemaRefs>
    <ds:schemaRef ds:uri="http://www.microsoft.com/Office/Word/BlogTool"/>
  </ds:schemaRefs>
</ds:datastoreItem>
</file>

<file path=customXml/itemProps4.xml><?xml version="1.0" encoding="utf-8"?>
<ds:datastoreItem xmlns:ds="http://schemas.openxmlformats.org/officeDocument/2006/customXml" ds:itemID="{95E590F0-5BD1-4653-A98D-1B0E2C9FF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e2081-f58c-44ad-b03c-4d426a1b6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C:\Users\CTRL_\AppData\Roaming\Microsoft\Templates\Blogbejegyzés.dotx</Template>
  <TotalTime>3</TotalTime>
  <Pages>5</Pages>
  <Words>1145</Words>
  <Characters>6115</Characters>
  <Application>Microsoft Office Word</Application>
  <DocSecurity>0</DocSecurity>
  <Lines>109</Lines>
  <Paragraphs>35</Paragraphs>
  <ScaleCrop>false</ScaleCrop>
  <Company/>
  <LinksUpToDate>false</LinksUpToDate>
  <CharactersWithSpaces>7225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CTRL_</dc:creator>
  <cp:keywords/>
  <dc:description/>
  <cp:lastModifiedBy>Szabó Balázs (GDE MIT)</cp:lastModifiedBy>
  <cp:revision>2</cp:revision>
  <dcterms:created xsi:type="dcterms:W3CDTF">2022-04-23T15:58:00Z</dcterms:created>
  <dcterms:modified xsi:type="dcterms:W3CDTF">2026-02-09T08:30:00Z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0x010100ADEC13B5E4FA0F4BA72DC03E1FAE02FA04009372B5BAB9923946A28806341B445653</vt:lpwstr>
  </property>
</Properties>
</file>